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4DB3" w14:textId="77777777" w:rsidR="00FC5438" w:rsidRPr="00FC5438" w:rsidRDefault="00FC5438" w:rsidP="00FC5438">
      <w:pPr>
        <w:autoSpaceDE w:val="0"/>
        <w:autoSpaceDN w:val="0"/>
        <w:adjustRightInd w:val="0"/>
        <w:jc w:val="center"/>
        <w:rPr>
          <w:rFonts w:ascii="TH Sarabun New" w:hAnsi="TH Sarabun New" w:cs="TH Sarabun New" w:hint="cs"/>
          <w:b/>
          <w:bCs/>
          <w:sz w:val="40"/>
          <w:szCs w:val="40"/>
          <w:u w:val="single"/>
        </w:rPr>
      </w:pPr>
      <w:r w:rsidRPr="00FC5438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>ข้อกำหนดและเงื่อนไขการใช้เว็บไซต์</w:t>
      </w:r>
    </w:p>
    <w:p w14:paraId="69CF9588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</w:p>
    <w:p w14:paraId="5BA86383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  <w:cs/>
        </w:rPr>
        <w:t>การใช้เว็บไซต์และเนื้อหาของเว็บไซต์ ....................... หรือเว็บไซต์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( รวมเรียกว่า </w:t>
      </w:r>
      <w:r w:rsidRPr="00FC5438">
        <w:rPr>
          <w:rFonts w:ascii="TH Sarabun New" w:hAnsi="TH Sarabun New" w:cs="TH Sarabun New" w:hint="cs"/>
          <w:sz w:val="28"/>
        </w:rPr>
        <w:t>“</w:t>
      </w:r>
      <w:r w:rsidRPr="00FC5438">
        <w:rPr>
          <w:rFonts w:ascii="TH Sarabun New" w:hAnsi="TH Sarabun New" w:cs="TH Sarabun New" w:hint="cs"/>
          <w:sz w:val="28"/>
          <w:cs/>
        </w:rPr>
        <w:t>เว็บไซต์</w:t>
      </w:r>
      <w:r w:rsidRPr="00FC5438">
        <w:rPr>
          <w:rFonts w:ascii="TH Sarabun New" w:hAnsi="TH Sarabun New" w:cs="TH Sarabun New" w:hint="cs"/>
          <w:sz w:val="28"/>
        </w:rPr>
        <w:t xml:space="preserve">” </w:t>
      </w:r>
      <w:r w:rsidRPr="00FC5438">
        <w:rPr>
          <w:rFonts w:ascii="TH Sarabun New" w:hAnsi="TH Sarabun New" w:cs="TH Sarabun New" w:hint="cs"/>
          <w:sz w:val="28"/>
          <w:cs/>
        </w:rPr>
        <w:t xml:space="preserve">) ของบริษัทหรือบริษัทในเครือหรือองค์กร </w:t>
      </w:r>
      <w:r w:rsidRPr="00FC5438">
        <w:rPr>
          <w:rFonts w:ascii="TH Sarabun New" w:hAnsi="TH Sarabun New" w:cs="TH Sarabun New" w:hint="cs"/>
          <w:sz w:val="28"/>
        </w:rPr>
        <w:t xml:space="preserve">– </w:t>
      </w:r>
      <w:r w:rsidRPr="00FC5438">
        <w:rPr>
          <w:rFonts w:ascii="TH Sarabun New" w:hAnsi="TH Sarabun New" w:cs="TH Sarabun New" w:hint="cs"/>
          <w:sz w:val="28"/>
          <w:cs/>
        </w:rPr>
        <w:t xml:space="preserve">บุคคลในกลุ่มบริษัท (รวมเรียกว่า </w:t>
      </w:r>
      <w:r w:rsidRPr="00FC5438">
        <w:rPr>
          <w:rFonts w:ascii="TH Sarabun New" w:hAnsi="TH Sarabun New" w:cs="TH Sarabun New" w:hint="cs"/>
          <w:sz w:val="28"/>
        </w:rPr>
        <w:t>“</w:t>
      </w:r>
      <w:r w:rsidRPr="00FC5438">
        <w:rPr>
          <w:rFonts w:ascii="TH Sarabun New" w:hAnsi="TH Sarabun New" w:cs="TH Sarabun New" w:hint="cs"/>
          <w:sz w:val="28"/>
          <w:cs/>
        </w:rPr>
        <w:t>บริษัท</w:t>
      </w:r>
      <w:r w:rsidRPr="00FC5438">
        <w:rPr>
          <w:rFonts w:ascii="TH Sarabun New" w:hAnsi="TH Sarabun New" w:cs="TH Sarabun New" w:hint="cs"/>
          <w:sz w:val="28"/>
        </w:rPr>
        <w:t>”</w:t>
      </w:r>
      <w:r w:rsidRPr="00FC5438">
        <w:rPr>
          <w:rFonts w:ascii="TH Sarabun New" w:hAnsi="TH Sarabun New" w:cs="TH Sarabun New" w:hint="cs"/>
          <w:sz w:val="28"/>
          <w:cs/>
        </w:rPr>
        <w:t>) และการใช้ข้อมูลที่นำเสนอไม่ว่าจะโดยผ่านเว็บไซต์หรือระบบการติดต่อสื่อสารอื่นของบริษัทนั้น จะอยู่ภายใต้ข้อกำหนดและเงื่อนไขดังต่อไปนี้</w:t>
      </w:r>
    </w:p>
    <w:p w14:paraId="65FE8203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</w:p>
    <w:p w14:paraId="6FCE9CBB" w14:textId="55B0DA16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 w:rsidRPr="00FC5438">
        <w:rPr>
          <w:rFonts w:ascii="TH Sarabun New" w:hAnsi="TH Sarabun New" w:cs="TH Sarabun New" w:hint="cs"/>
          <w:b/>
          <w:bCs/>
          <w:sz w:val="28"/>
        </w:rPr>
        <w:t>1.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ทรัพย์สินทางปัญญา</w:t>
      </w:r>
    </w:p>
    <w:p w14:paraId="645FA47F" w14:textId="46184954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 xml:space="preserve">1.1 </w:t>
      </w:r>
      <w:r w:rsidRPr="00FC5438">
        <w:rPr>
          <w:rFonts w:ascii="TH Sarabun New" w:hAnsi="TH Sarabun New" w:cs="TH Sarabun New" w:hint="cs"/>
          <w:sz w:val="28"/>
          <w:cs/>
        </w:rPr>
        <w:t>ท่านยอมรับว่าบริษัทเป็นเจ้าของข้อมูล ภาพ เสียง แบบ ดีไซน์ ความคิดทางธุรกิจ รวมถึงเครื่องหมายการค้า เครื่องหมายบริการ ชื่อทางการค้า และทรัพย์สินทางปัญญา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ทุกอย่างในเว็บไซต์ยกเว้นในส่วนที่ท่านเป็นเจ้าของหรือมีสิทธิตามกฎหมาย </w:t>
      </w:r>
      <w:proofErr w:type="gramStart"/>
      <w:r w:rsidRPr="00FC5438">
        <w:rPr>
          <w:rFonts w:ascii="TH Sarabun New" w:hAnsi="TH Sarabun New" w:cs="TH Sarabun New" w:hint="cs"/>
          <w:sz w:val="28"/>
          <w:cs/>
        </w:rPr>
        <w:t xml:space="preserve">( </w:t>
      </w:r>
      <w:r w:rsidRPr="00FC5438">
        <w:rPr>
          <w:rFonts w:ascii="TH Sarabun New" w:hAnsi="TH Sarabun New" w:cs="TH Sarabun New" w:hint="cs"/>
          <w:sz w:val="28"/>
        </w:rPr>
        <w:t>“</w:t>
      </w:r>
      <w:proofErr w:type="gramEnd"/>
      <w:r w:rsidRPr="00FC5438">
        <w:rPr>
          <w:rFonts w:ascii="TH Sarabun New" w:hAnsi="TH Sarabun New" w:cs="TH Sarabun New" w:hint="cs"/>
          <w:sz w:val="28"/>
          <w:cs/>
        </w:rPr>
        <w:t>ทรัพย์สินของบริษัท</w:t>
      </w:r>
      <w:r w:rsidRPr="00FC5438">
        <w:rPr>
          <w:rFonts w:ascii="TH Sarabun New" w:hAnsi="TH Sarabun New" w:cs="TH Sarabun New" w:hint="cs"/>
          <w:sz w:val="28"/>
        </w:rPr>
        <w:t xml:space="preserve">” </w:t>
      </w:r>
      <w:r w:rsidRPr="00FC5438">
        <w:rPr>
          <w:rFonts w:ascii="TH Sarabun New" w:hAnsi="TH Sarabun New" w:cs="TH Sarabun New" w:hint="cs"/>
          <w:sz w:val="28"/>
          <w:cs/>
        </w:rPr>
        <w:t>)</w:t>
      </w:r>
    </w:p>
    <w:p w14:paraId="44369200" w14:textId="3D12C6DB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 xml:space="preserve">1.2 </w:t>
      </w:r>
      <w:r w:rsidRPr="00FC5438">
        <w:rPr>
          <w:rFonts w:ascii="TH Sarabun New" w:hAnsi="TH Sarabun New" w:cs="TH Sarabun New" w:hint="cs"/>
          <w:sz w:val="28"/>
          <w:cs/>
        </w:rPr>
        <w:t xml:space="preserve">ท่านตกลงที่จะไม่คัดลอก ดัดแปลง เลียนแบบ นำทรัพย์สินของบริษัทไปใช้เพื่อประโยชน์ทางการค้า </w:t>
      </w:r>
      <w:r w:rsidRPr="00FC5438">
        <w:rPr>
          <w:rFonts w:ascii="TH Sarabun New" w:hAnsi="TH Sarabun New" w:cs="TH Sarabun New" w:hint="cs"/>
          <w:sz w:val="28"/>
        </w:rPr>
        <w:t xml:space="preserve">– </w:t>
      </w:r>
      <w:r w:rsidRPr="00FC5438">
        <w:rPr>
          <w:rFonts w:ascii="TH Sarabun New" w:hAnsi="TH Sarabun New" w:cs="TH Sarabun New" w:hint="cs"/>
          <w:sz w:val="28"/>
          <w:cs/>
        </w:rPr>
        <w:t>ธุรกิจ ประโยชน์ส่วนตัว หรือเพื่อวัตถุประสงค์อื่นอันอาจเป็นการละเมิดสิทธิของบริษัท ซึ่งอาจเป็นการทำให้บริษัทได้รับความเสียหาย เสียชื่อเสียง หรือทำให้บุคคล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หลงเชื่อ เข้าใจคลาดเคลื่อนเกี่ยวกับสถานะของท่านและ / หรือของบริษัท หรือเรื่องอื่นใด ทั้งนี้เว้นแต่จะได้รับความยินยอมเป็นลายลักษณ์อักษรจากบริษัท</w:t>
      </w:r>
    </w:p>
    <w:p w14:paraId="7C8BD91F" w14:textId="1DF607CB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 xml:space="preserve">1.3 </w:t>
      </w:r>
      <w:r w:rsidRPr="00FC5438">
        <w:rPr>
          <w:rFonts w:ascii="TH Sarabun New" w:hAnsi="TH Sarabun New" w:cs="TH Sarabun New" w:hint="cs"/>
          <w:sz w:val="28"/>
          <w:cs/>
        </w:rPr>
        <w:t>ท่านรับรองและรับประกันว่าข้อความที่ท่านระบุหรือให้ข้อมูลอันเกี่ยวเนื่องกับการใช้เว็บไซต์ เช่น การลงทะเบียน การโพสต์ข้อความ การลงประกาศ การส่งต่อข้อมูลให้กับบริษัท สมาชิก หรือบุคคลอื่นที่ใช้เว็บไซต์หรือโดยวิธีการอื่นใดนั้นไม่เป็นการละเมิดสิทธิของบุคคลอื่นและเป็นข้อมูลที่เป็นจริง</w:t>
      </w:r>
    </w:p>
    <w:p w14:paraId="1C157346" w14:textId="4EEE6DDA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 w:rsidRPr="00FC5438">
        <w:rPr>
          <w:rFonts w:ascii="TH Sarabun New" w:hAnsi="TH Sarabun New" w:cs="TH Sarabun New" w:hint="cs"/>
          <w:b/>
          <w:bCs/>
          <w:sz w:val="28"/>
        </w:rPr>
        <w:t>2.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การใช้งานเว็บไซต์</w:t>
      </w:r>
    </w:p>
    <w:p w14:paraId="7DF40564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ท่านตกลงที่จะใช้เว็บไซต์เพื่อวัตถุประสงค์อันชอบด้วยกฎหมาย และไม่ขัดกับศีลธรรม หรือจารีตประเพณีอันดีงามของประเทศ ไม่กระทำการใดอันเป็นการล่วงละเมิด ดูหมิ่น สถาบันชาติ ศาสนา พระมหากษัตริย์</w:t>
      </w:r>
    </w:p>
    <w:p w14:paraId="157FB9AD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ท่านตกลงที่จะไม่กระทำการ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อันอาจเป็นการละเมิดสิทธิ หรือก่อให้เกิดความเสียหาย ไม่ส่งหรือเขียนข้อความที่หยาบคาย ลามก อนาจาร หมิ่นประมาท ส่อเสียด คุกคาม ว่ากล่าวให้ร้าย ขู่กรรโชก หรือท้าทาย ชักชวน โดยมีเจตนาก่อให้เกิดการทะเลาะวิวาท หรือสร้างความยุ่งยาก ความรำคาญอื่นใดแก่บริษัทหรือบุคคล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และไม่เสนอข้อมูลส่วนตัวของผู้อื่น เช่น อีเมลหรือหมายเลขโทรศัพท์ โดยมีเจตนากลั่นแกล้งให้ผู้อื่นได้รับความเดือดร้อน</w:t>
      </w:r>
    </w:p>
    <w:p w14:paraId="6002EE7F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ท่านตกลงที่จะไม่กระทำการ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ที่ก่อให้เกิดประเด็นเกี่ยวกับแนวคิดทางการเมืองที่แตกต่างกัน ไม่ว่าจะเป็นเรื่องของทั้งฝ่ายรัฐบาลหรือฝ่ายค้าน และไม่นำเสนอข้อความ เนื้อหา หรือรูปภาพอันอาจเป็นเหตุให้เกิดความขัดแย้งขึ้นในระหว่างสถาบันการศึกษา หรือระหว่างสังคม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</w:p>
    <w:p w14:paraId="6B84775E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ท่านตกลงใช้เว็บไซต์ และข้อมูลในเว็บไซต์ด้วยความระมัดระวังและรับรู้ว่า แม้บริษัทจะมีนโยบายในการนำเสนอข้อมูลที่ถูกต้องและนำเสนอสินค้าและบริการที่มีคุณภาพ รวมถึงร้านค้าและผู้ประกอบการที่ได้มาตรฐาน แต่บริษัทไม่ได้ให้คำรับรองและรับประกันในความถูกต้องของข้อมูล คุณภาพและความน่าเชื่อถือของข้อมูล สินค้า บริการ ร้านค้า หรือผู้ประกอบการ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รวมทั้งคำแนะนำหรือการโฆษณาทั้งทางตรงและทางอ้อม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ไม่ว่าจะนำเสนอโดยบริษัทหรือบุคคล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และไม่ว่าจะนำเสนอในเว็บไซต์โดยตรงหรือโดยอ้อม หรือการส่งข้อมูลโดยเว็บไซต์ หรือโดยบริษัท หรือโดยวิธีการอื่น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และไม่ว่าจะได้นำเสนอเป็นการทั่วไป หรือเป็นการเฉพาะเจาะจง และไม่ว่าจะได้นำเสนอโดยท่านได้ร้องขอ หรือไม่ได้ร้องขอก็ตาม</w:t>
      </w:r>
    </w:p>
    <w:p w14:paraId="53E44D4E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lastRenderedPageBreak/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5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ท่านตกลงที่จะตรวจสอบความถูกต้องของข้อมูลเกี่ยวกับสินค้า บริการ ร้านค้า หรือผู้ประกอบการ คำแนะนำ คำโฆษณาหรือข้อมูลอื่นใดโดยตรงกับเจ้าของสินค้า บริการหรือกับผู้เชี่ยวชาญทุกครั้งก่อนตัดสินใจทำธุรกรรม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</w:p>
    <w:p w14:paraId="7876826C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6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ท่านจะไม่ทำการเชื่อมโยงเว็บไซต์หรือข้อมูลเว็บไซต์ เพื่อผลประโยชน์ในทางการค้าหรือธุรกิจทั้งทางตรงและทางอ้อมหรือในประการ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อันอาจทำให้บริษัทได้รับความเสียหายหรืออาจถูกละเมิดสิทธิ หรือทำให้บุคคลอื่นเข้าใจผิดว่าท่านได้รับการสนับสนุน หรือเป็นตัวแทน หุ้นส่วน หรือมีความสัมพันธ์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ทางธุรกิจหรือความสัมพันธ์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กับบริษัทหรือเว็บไซต์ของบริษัท นอกจากนั้นการเชื่อมโยงเว็บไซต์หรือข้อมูลที่อนุญาตให้กระทำได้นั้น จะต้องเป็นการเชื่อมโยงข้อมูลโดยแสดงหน้าจอเต็มของเว็บไซต์ โดยไม่แสดงอยู่ภายในกรอบของเว็บไซต์ของท่าน</w:t>
      </w:r>
    </w:p>
    <w:p w14:paraId="7576684F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7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ท่านรับรู้รับทราบว่าบริษัททำหน้าที่เป็นเพียงสื่อในการนำเสนอข้อมูล สินค้า บริการ สิทธิประโยชน์และโปรโมชั่น ข้อมูลบริษัทหรือกิจกรรม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ของบุคคล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ต่างๆ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ทั้งที่เป็นสมาชิกหรือมิใช่สมาชิก ทั้งที่เป็นหุ้นส่วนธุรกิจหรือไม่ใช่หุ้นส่วนธุรกิจ ทั้งที่เป็นผู้ร่วมจัดกิจกรรมหรือไม่ใช่ผู้ร่วมจัดกิจกรรมหรือในสถานะอื่น ทั้งในรูปของการลงประกาศหรือโฆษณาหรือโพสต์ข้อความหรือรูปแบบ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ดังนั้นบริษัทไม่อาจรับรองหรือรับประกันความผิดพลาดและไม่สามารถรับประกันหรือรับผิดในความเสียหาย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ที่อาจเกิดขึ้นทุกประการ</w:t>
      </w:r>
    </w:p>
    <w:p w14:paraId="5A8CA14C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8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แม้นว่าบริษัทจะมีนโยบายในการจัดทำเว็บไซต์และระบบให้มีความปลอดภัยอย่างดีที่สุด แต่บริษัทไม่สามารถให้คำรับรองหรือรับประกันเกี่ยวกับความปลอดภัยหรือการทำงานของระบบในทุกเรื่อง</w:t>
      </w:r>
    </w:p>
    <w:p w14:paraId="6014D186" w14:textId="044398B5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3.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ข้อจำกัดความรับผิดชอบ</w:t>
      </w:r>
    </w:p>
    <w:p w14:paraId="19B6F79F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บริษัทจะไม่รับผิดต่อความเสียหายทุกอย่างต่อบุคคล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อันเกิดจากการใช้เว็บไซต์ หรือจากข้อมูลหรือคำแนะนำของเว็บไซต์ การรับ </w:t>
      </w:r>
      <w:r w:rsidRPr="00FC5438">
        <w:rPr>
          <w:rFonts w:ascii="TH Sarabun New" w:hAnsi="TH Sarabun New" w:cs="TH Sarabun New" w:hint="cs"/>
          <w:sz w:val="28"/>
        </w:rPr>
        <w:t xml:space="preserve">– </w:t>
      </w:r>
      <w:r w:rsidRPr="00FC5438">
        <w:rPr>
          <w:rFonts w:ascii="TH Sarabun New" w:hAnsi="TH Sarabun New" w:cs="TH Sarabun New" w:hint="cs"/>
          <w:sz w:val="28"/>
          <w:cs/>
        </w:rPr>
        <w:t>ส่งข้อมูล การเชื่อมโยงเว็บไซต์ การทำธุรกรรม หรือการอื่นใด อันเกี่ยวเนื่องกับการใช้สิทธิของบริษัทตามข้อกำหนดและเงื่อนไขการใช้เว็บไซต์หรือสิทธิที่บริษัทมีตามกฎหมาย</w:t>
      </w:r>
    </w:p>
    <w:p w14:paraId="1B463E7E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 xml:space="preserve">ท่านตกลงที่จะสละสิทธิ์ในการดำเนินคดีแพ่งและคดีอาญาทุกประการต่อบริษัท กรรมการ ลูกจ้างและตัวแทนของบริษัท อันเนื่องมาจากกิจกรรมหรือเหตุตามที่ระบุไว้ในข้อ 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TH Sarabun New" w:hAnsi="TH Sarabun New" w:cs="TH Sarabun New" w:hint="cs"/>
          <w:sz w:val="28"/>
          <w:cs/>
        </w:rPr>
        <w:t xml:space="preserve"> หรือเหตุอื่นใดอันเกี่ยวข้องกับการใช้เว็บไซต์</w:t>
      </w:r>
    </w:p>
    <w:p w14:paraId="70D8364C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 xml:space="preserve">แม้จะมีการระบุข้อจำกัดความรับผิดและข้อตกลงสละสิทธิ์ในการดำเนินคดีตามที่กำหนดไว้ในข้อ 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TH Sarabun New" w:hAnsi="TH Sarabun New" w:cs="TH Sarabun New" w:hint="cs"/>
          <w:sz w:val="28"/>
          <w:cs/>
        </w:rPr>
        <w:t xml:space="preserve"> และข้อ 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 xml:space="preserve"> ในกรณีที่มีเหตุการณ์ใดเหตุการณ์หนึ่งที่บริษัทจะต้องมีความรับผิดต่อท่าน ท่านตกลงว่าความรับผิดสูงสุดที่บริษัทจะต้องรับผิดต่อท่านนั้นจะไม่เกิน </w:t>
      </w:r>
      <w:r w:rsidRPr="00FC5438">
        <w:rPr>
          <w:rFonts w:ascii="TH Sarabun New" w:hAnsi="TH Sarabun New" w:cs="TH Sarabun New" w:hint="cs"/>
          <w:sz w:val="28"/>
        </w:rPr>
        <w:t>5,000</w:t>
      </w:r>
      <w:r w:rsidRPr="00FC5438">
        <w:rPr>
          <w:rFonts w:ascii="TH Sarabun New" w:hAnsi="TH Sarabun New" w:cs="TH Sarabun New" w:hint="cs"/>
          <w:sz w:val="28"/>
          <w:cs/>
        </w:rPr>
        <w:t xml:space="preserve"> บาท (ห้าพันบาทถ้วน)</w:t>
      </w:r>
    </w:p>
    <w:p w14:paraId="31A7E93D" w14:textId="09CACC60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4.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การสมัครสมาชิก</w:t>
      </w:r>
    </w:p>
    <w:p w14:paraId="11AB84BB" w14:textId="6A2C73B0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 xml:space="preserve">ท่านอนุญาตให้บริษัทเข้าถึงข้อมูลทั่วไปของท่านในบริการของบุคคลที่สาม เช่น </w:t>
      </w:r>
      <w:r w:rsidRPr="00FC5438">
        <w:rPr>
          <w:rFonts w:ascii="TH Sarabun New" w:hAnsi="TH Sarabun New" w:cs="TH Sarabun New" w:hint="cs"/>
          <w:sz w:val="28"/>
        </w:rPr>
        <w:t xml:space="preserve">Facebook </w:t>
      </w:r>
      <w:r w:rsidRPr="00FC5438">
        <w:rPr>
          <w:rFonts w:ascii="TH Sarabun New" w:hAnsi="TH Sarabun New" w:cs="TH Sarabun New" w:hint="cs"/>
          <w:sz w:val="28"/>
          <w:cs/>
        </w:rPr>
        <w:t>เป็นต้น ในการเข้าใช้บัญชีของ .......................</w:t>
      </w:r>
      <w:r w:rsidRPr="00FC5438">
        <w:rPr>
          <w:rFonts w:ascii="TH Sarabun New" w:hAnsi="TH Sarabun New" w:cs="TH Sarabun New" w:hint="cs"/>
          <w:sz w:val="28"/>
        </w:rPr>
        <w:t xml:space="preserve"> </w:t>
      </w:r>
      <w:r w:rsidRPr="00FC5438">
        <w:rPr>
          <w:rFonts w:ascii="TH Sarabun New" w:hAnsi="TH Sarabun New" w:cs="TH Sarabun New" w:hint="cs"/>
          <w:sz w:val="28"/>
          <w:cs/>
        </w:rPr>
        <w:t>ซึ่งจะช่วยให้ท่านเข้าถึงบริการและการใช้งาน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ต่างๆ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ในเว็บไซต์ได้</w:t>
      </w:r>
    </w:p>
    <w:p w14:paraId="7C0FBCEB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ในการใช้บริการ ท่านที่ทำการโพสต์ข้อความ ภาพหรือรีวิว จะต้องสมัครสมาชิกก่อนเสมอ โดยจะต้องให้ข้อมูลที่ถูกต้องตามความเป็นจริง ตามหัวข้อที่บริษัทได้กำหนดไว้</w:t>
      </w:r>
    </w:p>
    <w:p w14:paraId="02CF6C0D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ท่านจะต้องไม่ใช้นามแฝงอันเป็นชื่อจริงของผู้อื่น โดยมีเจตนาทำให้สาธารณชนเข้าใจผิดและเจ้าของชื่อผู้นั้นได้รับความเสียหาย หรือเสื่อมเสียชื่อเสียง</w:t>
      </w:r>
    </w:p>
    <w:p w14:paraId="6A70D8C1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ท่านจะต้องไม่สร้างบัญชีผู้ใช้อัตโนมัติ หรือปลอมแปลงข้อมูลผู้ใช้ สร้างข้อมูลหรือส่งสารทางอิเล็กทรอนิกส์ที่เป็นการรบกวนผู้ใช้งานเว็บไซต์ราย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หรือส่งไวรัส 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เวิร์ม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โทรจันหรือโปรแกรม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อื่นๆ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ที่มีลักษณะเป็นภัยที่อาจรบกวนการทำงานของเว็บไซต์ ไม่</w:t>
      </w:r>
      <w:r w:rsidRPr="00FC5438">
        <w:rPr>
          <w:rFonts w:ascii="TH Sarabun New" w:hAnsi="TH Sarabun New" w:cs="TH Sarabun New" w:hint="cs"/>
          <w:sz w:val="28"/>
          <w:cs/>
        </w:rPr>
        <w:lastRenderedPageBreak/>
        <w:t>ตั้งใจใช้งานเว็บไซต์หนักหรือโหลดข้อมูลขนาดใหญ่ใส่เว็บไซต์โดยไม่มีเหตุผลอันสมควรหรือจงใจทำให้เป็นภัยต่อการให้บริการของเว็บไซต์</w:t>
      </w:r>
    </w:p>
    <w:p w14:paraId="06386080" w14:textId="47C44BE9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5.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การสร้างเนื้อหา</w:t>
      </w:r>
    </w:p>
    <w:p w14:paraId="3BDAC6B2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5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เวลาในการโพสต์ข้อความ ภาพ หรือรีวิว และระยะเวลาในการเก็บข้อมูลเหล่านั้นไว้ในเว็บไซต์ เป็นการตัดสินใจของ บริษัทและผู้ใช้ไม่สามารถโต้แย้งได้</w:t>
      </w:r>
    </w:p>
    <w:p w14:paraId="53057D58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5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MS Gothic" w:eastAsia="MS Gothic" w:hAnsi="MS Gothic" w:cs="MS Gothic" w:hint="eastAsia"/>
          <w:sz w:val="28"/>
          <w:cs/>
        </w:rPr>
        <w:t> </w:t>
      </w:r>
      <w:r w:rsidRPr="00FC5438">
        <w:rPr>
          <w:rFonts w:ascii="TH Sarabun New" w:hAnsi="TH Sarabun New" w:cs="TH Sarabun New" w:hint="cs"/>
          <w:sz w:val="28"/>
          <w:cs/>
        </w:rPr>
        <w:t>ท่านตกลงอนุญาตให้บริษัทสามารถใช้ข้อมูลหรือรูปภาพที่ท่านได้ส่ง โพสต์ข้อความ หรือรีวิว ทั้งใน หรือผ่านเว็บไซต์ เพื่อวัตถุประสงค์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อันเกี่ยวเนื่องกับการบริหารและจัดการเว็บไซต์ หรือการโป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รโมท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>เว็บไซต์รวมถึงการเผยแพร่ข้อมูลดังกล่าว ต่อสมาชิกหรือผู้ใช้เว็บไซต์ หรือบุคคลภายนอก ทั้งนี้โดยบริษัทอาจทำการตัดทอน ย่อ เปลี่ยนแปลง หรือปรับปรุงข้อมูลดังกล่าวเพื่อให้เหมาะสมแก่วิธีการนำเสนอ หรือวัตถุประสงค์ในการนำเสนอ โดยไม่จำเป็นที่จะต้องแจ้งให้ท่านทราบ</w:t>
      </w:r>
    </w:p>
    <w:p w14:paraId="14A67B47" w14:textId="4C1AFD33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6.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ข้อสงวนสิทธิ</w:t>
      </w:r>
    </w:p>
    <w:p w14:paraId="51D41242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6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1</w:t>
      </w:r>
      <w:r w:rsidRPr="00FC5438">
        <w:rPr>
          <w:rFonts w:ascii="TH Sarabun New" w:hAnsi="TH Sarabun New" w:cs="TH Sarabun New" w:hint="cs"/>
          <w:sz w:val="28"/>
          <w:cs/>
        </w:rPr>
        <w:t xml:space="preserve"> บริษัทขอสงวนสิทธิในการแก้ไขเปลี่ยนแปลงหรือเพิ่มเติมข้อกำหนดและเงื่อนไขการใช้เว็บไซต์ โดยไม่จำเป็นต้องบอกกล่าวล่วงหน้าและท่านยินยอมปฏิบัติตามเงื่อนไขและข้อกำหนดดังกล่าว</w:t>
      </w:r>
    </w:p>
    <w:p w14:paraId="4FCD420C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6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2</w:t>
      </w:r>
      <w:r w:rsidRPr="00FC5438">
        <w:rPr>
          <w:rFonts w:ascii="TH Sarabun New" w:hAnsi="TH Sarabun New" w:cs="TH Sarabun New" w:hint="cs"/>
          <w:sz w:val="28"/>
          <w:cs/>
        </w:rPr>
        <w:t xml:space="preserve"> บริษัทขอสงวนสิทธิในการไม่อนุมัติ ยกเลิก หรือระงับการใช้งานหรือสถานะสมาชิกของท่าน ไม่ว่าจะโดยเป็นการชั่วคราวหรือเป็นการถาวร โดยไม่จำเป็นต้องมีเหตุผลและโดยไม่จำเป็นต้องแจ้งให้ท่านทราบล่วงหน้า</w:t>
      </w:r>
    </w:p>
    <w:p w14:paraId="106B988F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6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3</w:t>
      </w:r>
      <w:r w:rsidRPr="00FC5438">
        <w:rPr>
          <w:rFonts w:ascii="TH Sarabun New" w:hAnsi="TH Sarabun New" w:cs="TH Sarabun New" w:hint="cs"/>
          <w:sz w:val="28"/>
          <w:cs/>
        </w:rPr>
        <w:t xml:space="preserve"> บริษัทขอสงวนสิทธิในการแก้ไขข้อมูลและ / หรือรูปแบบการแสดง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ของข้อมูลท่านไม่ว่าจะเป็นข้อมูลส่วนตัว หรือข้อมูลเกี่ยวกับสินค้า </w:t>
      </w:r>
      <w:r w:rsidRPr="00FC5438">
        <w:rPr>
          <w:rFonts w:ascii="TH Sarabun New" w:hAnsi="TH Sarabun New" w:cs="TH Sarabun New" w:hint="cs"/>
          <w:sz w:val="28"/>
        </w:rPr>
        <w:t xml:space="preserve">– </w:t>
      </w:r>
      <w:r w:rsidRPr="00FC5438">
        <w:rPr>
          <w:rFonts w:ascii="TH Sarabun New" w:hAnsi="TH Sarabun New" w:cs="TH Sarabun New" w:hint="cs"/>
          <w:sz w:val="28"/>
          <w:cs/>
        </w:rPr>
        <w:t>บริการ และข้อมูลร้านค้า หรือข้อมูลอื่นตามที่บริษัทเห็นว่าเหมาะสมและสมควรโดยไม่จำเป็นต้องแจ้ง ให้ท่านทราบล่วงหน้า</w:t>
      </w:r>
    </w:p>
    <w:p w14:paraId="0AC86365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6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4</w:t>
      </w:r>
      <w:r w:rsidRPr="00FC5438">
        <w:rPr>
          <w:rFonts w:ascii="TH Sarabun New" w:hAnsi="TH Sarabun New" w:cs="TH Sarabun New" w:hint="cs"/>
          <w:sz w:val="28"/>
          <w:cs/>
        </w:rPr>
        <w:t xml:space="preserve"> บริษัทขอสงวนสิทธิในการตรวจสอบข้อมูลของท่าน จัดส่งข้อมูลของท่านให้แก่เจ้าหน้าที่ตำรวจ หรือเจ้าหน้าที่ </w:t>
      </w:r>
      <w:r w:rsidRPr="00FC5438">
        <w:rPr>
          <w:rFonts w:ascii="TH Sarabun New" w:hAnsi="TH Sarabun New" w:cs="TH Sarabun New" w:hint="cs"/>
          <w:sz w:val="28"/>
        </w:rPr>
        <w:t xml:space="preserve">– </w:t>
      </w:r>
      <w:r w:rsidRPr="00FC5438">
        <w:rPr>
          <w:rFonts w:ascii="TH Sarabun New" w:hAnsi="TH Sarabun New" w:cs="TH Sarabun New" w:hint="cs"/>
          <w:sz w:val="28"/>
          <w:cs/>
        </w:rPr>
        <w:t>พนักงานของรัฐ หรือบุคคลอื่นที่เกี่ยวข้องเพื่อปฏิบัติตามกฎหมาย หรือเมื่อได้รับการร้องขอจากเจ้าหน้าที่หรือบุคคลที่เกี่ยวข้องในกรณีที่ท่านได้กระทำการ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อันเป็นการผิดข้อกำหนดเงื่อนไขของการใช้เว็บไซต์ หรือในการที่ท่านอาจกระทำผิดกฎหมายหรือกระทำการอันเป็นการละเมิดสิทธิของบุคคลอื่น หรือเพื่อวัตถุประสงค์อื่นใดตามที่เห็นว่าเหมาะสม</w:t>
      </w:r>
    </w:p>
    <w:p w14:paraId="4499CB12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</w:rPr>
        <w:t>6</w:t>
      </w:r>
      <w:r w:rsidRPr="00FC5438">
        <w:rPr>
          <w:rFonts w:ascii="TH Sarabun New" w:hAnsi="TH Sarabun New" w:cs="TH Sarabun New" w:hint="cs"/>
          <w:sz w:val="28"/>
          <w:cs/>
        </w:rPr>
        <w:t>.</w:t>
      </w:r>
      <w:r w:rsidRPr="00FC5438">
        <w:rPr>
          <w:rFonts w:ascii="TH Sarabun New" w:hAnsi="TH Sarabun New" w:cs="TH Sarabun New" w:hint="cs"/>
          <w:sz w:val="28"/>
        </w:rPr>
        <w:t>5</w:t>
      </w:r>
      <w:r w:rsidRPr="00FC5438">
        <w:rPr>
          <w:rFonts w:ascii="TH Sarabun New" w:hAnsi="TH Sarabun New" w:cs="TH Sarabun New" w:hint="cs"/>
          <w:sz w:val="28"/>
          <w:cs/>
        </w:rPr>
        <w:t xml:space="preserve"> บริษัทขอสงวนสิทธิในการแก้ไขเปลี่ยนแปลงเงื่อนไข หรือยกเลิกข้อเสนอของบริษัท หรือของบุคคลใดที่ได้กระทำผ่านเว็บไซต์โดยไม่จำเป็นต้องแจ้งให้ท่านทราบล่วงหน้าในกรณีที่มีความจำเป็น หรือสมควร หรือในกรณีที่เห็นว่าข้อเสนอ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นั้นอาจก่อให้เกิดความเข้าใจผิด หรือมีข้อผิดพลาด หรืออาจก่อให้เกิดความสับสน</w:t>
      </w:r>
      <w:proofErr w:type="spellStart"/>
      <w:r w:rsidRPr="00FC5438">
        <w:rPr>
          <w:rFonts w:ascii="TH Sarabun New" w:hAnsi="TH Sarabun New" w:cs="TH Sarabun New" w:hint="cs"/>
          <w:sz w:val="28"/>
          <w:cs/>
        </w:rPr>
        <w:t>ใดๆ</w:t>
      </w:r>
      <w:proofErr w:type="spellEnd"/>
      <w:r w:rsidRPr="00FC5438">
        <w:rPr>
          <w:rFonts w:ascii="TH Sarabun New" w:hAnsi="TH Sarabun New" w:cs="TH Sarabun New" w:hint="cs"/>
          <w:sz w:val="28"/>
          <w:cs/>
        </w:rPr>
        <w:t xml:space="preserve"> ทั้งนี้ไม่ว่าท่านจะได้ใช้สิทธิไปแล้วหรือไม่ก็ตาม</w:t>
      </w:r>
    </w:p>
    <w:p w14:paraId="5B103FEA" w14:textId="3CDC4A81" w:rsidR="00FC5438" w:rsidRPr="00FC5438" w:rsidRDefault="00FC5438" w:rsidP="00FC5438">
      <w:pPr>
        <w:autoSpaceDE w:val="0"/>
        <w:autoSpaceDN w:val="0"/>
        <w:adjustRightInd w:val="0"/>
        <w:spacing w:after="40"/>
        <w:ind w:firstLine="720"/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7.</w:t>
      </w:r>
      <w:r w:rsidRPr="00FC5438">
        <w:rPr>
          <w:rFonts w:ascii="TH Sarabun New" w:hAnsi="TH Sarabun New" w:cs="TH Sarabun New" w:hint="cs"/>
          <w:b/>
          <w:bCs/>
          <w:sz w:val="28"/>
          <w:cs/>
        </w:rPr>
        <w:t>กฎหมายที่ใช้บังคับ</w:t>
      </w:r>
    </w:p>
    <w:p w14:paraId="1970CDB3" w14:textId="77777777" w:rsidR="00FC5438" w:rsidRPr="00FC5438" w:rsidRDefault="00FC5438" w:rsidP="00FC5438">
      <w:pPr>
        <w:autoSpaceDE w:val="0"/>
        <w:autoSpaceDN w:val="0"/>
        <w:adjustRightInd w:val="0"/>
        <w:rPr>
          <w:rFonts w:ascii="TH Sarabun New" w:hAnsi="TH Sarabun New" w:cs="TH Sarabun New" w:hint="cs"/>
          <w:sz w:val="28"/>
        </w:rPr>
      </w:pPr>
      <w:r w:rsidRPr="00FC5438">
        <w:rPr>
          <w:rFonts w:ascii="TH Sarabun New" w:hAnsi="TH Sarabun New" w:cs="TH Sarabun New" w:hint="cs"/>
          <w:sz w:val="28"/>
          <w:cs/>
        </w:rPr>
        <w:t>การใช้เว็บไซต์นี้และการระงับข้อพิพาทนั้นให้ใช้บังคับตามกฎหมายประเทศไทย</w:t>
      </w:r>
    </w:p>
    <w:p w14:paraId="67D753C9" w14:textId="77777777" w:rsidR="00AA5A65" w:rsidRPr="00FC5438" w:rsidRDefault="00AA5A65" w:rsidP="00FC5438">
      <w:pPr>
        <w:rPr>
          <w:rFonts w:ascii="TH Sarabun New" w:hAnsi="TH Sarabun New" w:cs="TH Sarabun New" w:hint="cs"/>
          <w:sz w:val="28"/>
        </w:rPr>
      </w:pPr>
    </w:p>
    <w:sectPr w:rsidR="00AA5A65" w:rsidRPr="00FC5438" w:rsidSect="002B2C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honburi">
    <w:altName w:val="Browallia New"/>
    <w:panose1 w:val="020B0604020202020204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8F0CB9"/>
    <w:multiLevelType w:val="hybridMultilevel"/>
    <w:tmpl w:val="8AE8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352C0"/>
    <w:multiLevelType w:val="hybridMultilevel"/>
    <w:tmpl w:val="232218D4"/>
    <w:lvl w:ilvl="0" w:tplc="549440CC">
      <w:start w:val="1"/>
      <w:numFmt w:val="decimal"/>
      <w:lvlText w:val="%1."/>
      <w:lvlJc w:val="left"/>
      <w:pPr>
        <w:ind w:left="720" w:hanging="360"/>
      </w:pPr>
      <w:rPr>
        <w:rFonts w:ascii="Thonburi" w:cs="Thonbu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A5716"/>
    <w:multiLevelType w:val="multilevel"/>
    <w:tmpl w:val="1826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FEF4BAA"/>
    <w:multiLevelType w:val="hybridMultilevel"/>
    <w:tmpl w:val="F7A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B4A"/>
    <w:rsid w:val="000C3807"/>
    <w:rsid w:val="0040262C"/>
    <w:rsid w:val="00885B4A"/>
    <w:rsid w:val="00AA5A65"/>
    <w:rsid w:val="00AB03DA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D99CB6A"/>
  <w15:chartTrackingRefBased/>
  <w15:docId w15:val="{B403A4D8-F3B6-AF44-928C-3CF18778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ind w:left="4320"/>
      <w:outlineLvl w:val="0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cs="AngsanaUPC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สัญญาบริการ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สัญญาบริการ</dc:title>
  <dc:subject/>
  <dc:creator>zont</dc:creator>
  <cp:keywords/>
  <dc:description/>
  <cp:lastModifiedBy>NATTAPAT YODNIN</cp:lastModifiedBy>
  <cp:revision>2</cp:revision>
  <dcterms:created xsi:type="dcterms:W3CDTF">2021-02-01T19:25:00Z</dcterms:created>
  <dcterms:modified xsi:type="dcterms:W3CDTF">2021-02-01T19:25:00Z</dcterms:modified>
</cp:coreProperties>
</file>